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20" w:rsidRDefault="006E6D20" w:rsidP="00BD2923">
      <w:pPr>
        <w:jc w:val="both"/>
        <w:rPr>
          <w:b/>
        </w:rPr>
      </w:pPr>
    </w:p>
    <w:p w:rsidR="00E051A4" w:rsidRPr="00FC024F" w:rsidRDefault="00FC024F" w:rsidP="00BD2923">
      <w:pPr>
        <w:jc w:val="both"/>
        <w:rPr>
          <w:b/>
          <w:sz w:val="24"/>
          <w:szCs w:val="24"/>
        </w:rPr>
      </w:pPr>
      <w:r w:rsidRPr="00FC024F">
        <w:rPr>
          <w:b/>
          <w:sz w:val="24"/>
          <w:szCs w:val="24"/>
        </w:rPr>
        <w:t>Informationen zur Homepage und zum Umgang mit</w:t>
      </w:r>
      <w:r w:rsidR="00732E79" w:rsidRPr="00FC024F">
        <w:rPr>
          <w:b/>
          <w:sz w:val="24"/>
          <w:szCs w:val="24"/>
        </w:rPr>
        <w:t xml:space="preserve"> E-Mail-Adressen am GEÜ</w:t>
      </w:r>
    </w:p>
    <w:p w:rsidR="00BD2923" w:rsidRPr="006E6D20" w:rsidRDefault="00BD2923" w:rsidP="00BD2923">
      <w:pPr>
        <w:jc w:val="both"/>
      </w:pPr>
      <w:r w:rsidRPr="006E6D20">
        <w:t xml:space="preserve">Die schuleigene Homepage des GEÜ ist schon seit vielen Jahren ein wichtiger Bestandteil der </w:t>
      </w:r>
      <w:r w:rsidR="00F140B0" w:rsidRPr="006E6D20">
        <w:t xml:space="preserve">Öffentlichkeitsarbeit und somit der </w:t>
      </w:r>
      <w:r w:rsidRPr="006E6D20">
        <w:t xml:space="preserve">Kommunikation mit Schülerinnen, Schülern und auch Eltern. Es ist uns hierbei ein großes Anliegen, die </w:t>
      </w:r>
      <w:r w:rsidR="00A47434" w:rsidRPr="006E6D20">
        <w:t>komplette</w:t>
      </w:r>
      <w:r w:rsidRPr="006E6D20">
        <w:t xml:space="preserve"> Schulgemeinde regelmäßig</w:t>
      </w:r>
      <w:r w:rsidR="00BF0FA3" w:rsidRPr="006E6D20">
        <w:t xml:space="preserve"> und zeitnah</w:t>
      </w:r>
      <w:r w:rsidRPr="006E6D20">
        <w:t xml:space="preserve"> über anstehende Veranstaltungen, wichtige schulische Informationen </w:t>
      </w:r>
      <w:bookmarkStart w:id="0" w:name="_GoBack"/>
      <w:bookmarkEnd w:id="0"/>
      <w:r w:rsidRPr="006E6D20">
        <w:t>oder Berichte über unsere vielfältigen Pro</w:t>
      </w:r>
      <w:r w:rsidR="00A47434" w:rsidRPr="006E6D20">
        <w:t>jekte, Exkursionen</w:t>
      </w:r>
      <w:r w:rsidR="00F140B0" w:rsidRPr="006E6D20">
        <w:t>, Konzerte</w:t>
      </w:r>
      <w:r w:rsidR="00A47434" w:rsidRPr="006E6D20">
        <w:t xml:space="preserve"> und sonstigen</w:t>
      </w:r>
      <w:r w:rsidRPr="006E6D20">
        <w:t xml:space="preserve"> Aktivitäten auf dem Laufenden zu halten.</w:t>
      </w:r>
    </w:p>
    <w:p w:rsidR="00A47434" w:rsidRPr="006E6D20" w:rsidRDefault="00BD2923" w:rsidP="00BD2923">
      <w:pPr>
        <w:jc w:val="both"/>
      </w:pPr>
      <w:r w:rsidRPr="006E6D20">
        <w:t xml:space="preserve">Tatkräftige Unterstützung erhalten wir dabei nicht zuletzt durch unsere Schüler-Fotografen, </w:t>
      </w:r>
      <w:r w:rsidR="00A47434" w:rsidRPr="006E6D20">
        <w:t>welche</w:t>
      </w:r>
      <w:r w:rsidRPr="006E6D20">
        <w:t xml:space="preserve"> die zahlreichen Veranstaltungen am GEÜ mit großem Engagement</w:t>
      </w:r>
      <w:r w:rsidR="00A47434" w:rsidRPr="006E6D20">
        <w:t xml:space="preserve"> dokumentieren und für die Nachwelt festhalten. </w:t>
      </w:r>
      <w:r w:rsidR="00762E0C" w:rsidRPr="006E6D20">
        <w:t>Dies führt selbstverständlich dazu</w:t>
      </w:r>
      <w:r w:rsidR="00A47434" w:rsidRPr="006E6D20">
        <w:t xml:space="preserve">, dass auf unserem Internetauftritt </w:t>
      </w:r>
      <w:r w:rsidR="00A47434" w:rsidRPr="006E6D20">
        <w:rPr>
          <w:i/>
        </w:rPr>
        <w:t>www.gymnasium-essen-ueberruhr.de</w:t>
      </w:r>
      <w:r w:rsidR="00A47434" w:rsidRPr="006E6D20">
        <w:t xml:space="preserve"> Fotos und teilweise auch Videosequenzen </w:t>
      </w:r>
      <w:r w:rsidR="0020075C" w:rsidRPr="006E6D20">
        <w:t xml:space="preserve">(z.B. Tag der offenen Tür) </w:t>
      </w:r>
      <w:r w:rsidR="00A47434" w:rsidRPr="006E6D20">
        <w:t>einzelner Schülerinnen und Schüler zu finden sind.</w:t>
      </w:r>
    </w:p>
    <w:p w:rsidR="00A47434" w:rsidRPr="006E6D20" w:rsidRDefault="00BF0FA3" w:rsidP="00BD2923">
      <w:pPr>
        <w:jc w:val="both"/>
      </w:pPr>
      <w:r w:rsidRPr="006E6D20">
        <w:t>Mit diesem Schreiben wollen wir Sie als Erziehungsberechtigte über die konkrete Nutzung von Fotos</w:t>
      </w:r>
      <w:r w:rsidR="00500531" w:rsidRPr="006E6D20">
        <w:t xml:space="preserve"> </w:t>
      </w:r>
      <w:r w:rsidRPr="006E6D20">
        <w:t>auf der schuleigenen Webseite aufklären und gleichzeitig ihr Einverständnis für diese Nutzung einholen.</w:t>
      </w:r>
      <w:r w:rsidR="001D3130" w:rsidRPr="006E6D20">
        <w:t xml:space="preserve"> Zunächst scheint es wichtig</w:t>
      </w:r>
      <w:r w:rsidR="008C5D5F" w:rsidRPr="006E6D20">
        <w:t>,</w:t>
      </w:r>
      <w:r w:rsidRPr="006E6D20">
        <w:t xml:space="preserve"> darüber zu informieren, dass d</w:t>
      </w:r>
      <w:r w:rsidR="00A47434" w:rsidRPr="006E6D20">
        <w:t xml:space="preserve">ie Bereitstellung unserer Schulhomepage über den deutschen </w:t>
      </w:r>
      <w:r w:rsidR="00B17427" w:rsidRPr="006E6D20">
        <w:t xml:space="preserve">Webhosting-Anbieter </w:t>
      </w:r>
      <w:r w:rsidR="00B17427" w:rsidRPr="006E6D20">
        <w:rPr>
          <w:i/>
        </w:rPr>
        <w:t>dogado</w:t>
      </w:r>
      <w:r w:rsidRPr="006E6D20">
        <w:t xml:space="preserve"> erfolgt</w:t>
      </w:r>
      <w:r w:rsidR="00B17427" w:rsidRPr="006E6D20">
        <w:t>, dessen Server sich in</w:t>
      </w:r>
      <w:r w:rsidR="00F140B0" w:rsidRPr="006E6D20">
        <w:t xml:space="preserve"> Deutschland befinden.</w:t>
      </w:r>
      <w:r w:rsidR="00500531" w:rsidRPr="006E6D20">
        <w:t xml:space="preserve"> Alle Fotos von schulischen Veranstaltungen sind dementsprechend ausschließlich auf deutschen Servern gespeichert.</w:t>
      </w:r>
    </w:p>
    <w:p w:rsidR="00732E79" w:rsidRPr="006E6D20" w:rsidRDefault="00732E79" w:rsidP="00BD2923">
      <w:pPr>
        <w:pBdr>
          <w:bottom w:val="single" w:sz="12" w:space="1" w:color="auto"/>
        </w:pBdr>
        <w:jc w:val="both"/>
      </w:pPr>
      <w:r w:rsidRPr="006E6D20">
        <w:t>Darüber hinaus hat sich das generelle Kommunikationsverhalten zwischen Eltern und Schule im Zuge der Weiterentwicklung digitaler Medien der letzten Jahre stark verändert, die Kontaktaufnahme per E-Mail durch die Klassenleitung oder Rund-E-Mails durch die Klassenpflegschaftsvorsitzenden sind heute Alltag. Die Nutzung dieser persönlichen Daten (</w:t>
      </w:r>
      <w:r w:rsidR="00500531" w:rsidRPr="006E6D20">
        <w:t>private</w:t>
      </w:r>
      <w:r w:rsidRPr="006E6D20">
        <w:t xml:space="preserve"> E-Mail-Adressen</w:t>
      </w:r>
      <w:r w:rsidR="00C30583" w:rsidRPr="006E6D20">
        <w:t>)</w:t>
      </w:r>
      <w:r w:rsidR="00500531" w:rsidRPr="006E6D20">
        <w:t>,</w:t>
      </w:r>
      <w:r w:rsidR="00C30583" w:rsidRPr="006E6D20">
        <w:t xml:space="preserve"> </w:t>
      </w:r>
      <w:r w:rsidR="00500531" w:rsidRPr="006E6D20">
        <w:t xml:space="preserve">genau wie </w:t>
      </w:r>
      <w:r w:rsidR="00C30583" w:rsidRPr="006E6D20">
        <w:t>die Veröffentlichung von Fotos auf der Schulhomepage</w:t>
      </w:r>
      <w:r w:rsidR="00500531" w:rsidRPr="006E6D20">
        <w:t>,</w:t>
      </w:r>
      <w:r w:rsidRPr="006E6D20">
        <w:t xml:space="preserve"> müssen wir uns </w:t>
      </w:r>
      <w:r w:rsidR="00AF0A3E" w:rsidRPr="006E6D20">
        <w:t>allerdings</w:t>
      </w:r>
      <w:r w:rsidR="00C30583" w:rsidRPr="006E6D20">
        <w:t xml:space="preserve"> </w:t>
      </w:r>
      <w:r w:rsidRPr="006E6D20">
        <w:t>ausdrücklich genehmigen lassen</w:t>
      </w:r>
      <w:r w:rsidR="00C30583" w:rsidRPr="006E6D20">
        <w:t>.</w:t>
      </w:r>
    </w:p>
    <w:p w:rsidR="006E6D20" w:rsidRDefault="00D7488D" w:rsidP="004D6FD2">
      <w:pPr>
        <w:pBdr>
          <w:bottom w:val="single" w:sz="12" w:space="1" w:color="auto"/>
        </w:pBdr>
        <w:jc w:val="both"/>
      </w:pPr>
      <w:r w:rsidRPr="006E6D20">
        <w:t>Wir bitten Sie</w:t>
      </w:r>
      <w:r w:rsidR="00C30583" w:rsidRPr="006E6D20">
        <w:t xml:space="preserve"> deshalb</w:t>
      </w:r>
      <w:r w:rsidRPr="006E6D20">
        <w:t xml:space="preserve">, die Erklärung unten </w:t>
      </w:r>
      <w:r w:rsidR="008F47AE" w:rsidRPr="006E6D20">
        <w:t xml:space="preserve">auszufüllen </w:t>
      </w:r>
      <w:r w:rsidRPr="006E6D20">
        <w:t>und</w:t>
      </w:r>
      <w:r w:rsidR="004D6FD2" w:rsidRPr="006E6D20">
        <w:t xml:space="preserve"> </w:t>
      </w:r>
      <w:r w:rsidR="008F47AE" w:rsidRPr="006E6D20">
        <w:t xml:space="preserve">diese </w:t>
      </w:r>
      <w:r w:rsidR="00165047" w:rsidRPr="006E6D20">
        <w:t>bei</w:t>
      </w:r>
      <w:r w:rsidR="004D6FD2" w:rsidRPr="006E6D20">
        <w:t xml:space="preserve"> der Klassen</w:t>
      </w:r>
      <w:r w:rsidR="00165047" w:rsidRPr="006E6D20">
        <w:t xml:space="preserve">leitung </w:t>
      </w:r>
      <w:r w:rsidRPr="006E6D20">
        <w:t>abzugeben.</w:t>
      </w:r>
    </w:p>
    <w:p w:rsidR="00D7488D" w:rsidRPr="006E6D20" w:rsidRDefault="00082BA3" w:rsidP="004D6FD2">
      <w:pPr>
        <w:pBdr>
          <w:bottom w:val="single" w:sz="12" w:space="1" w:color="auto"/>
        </w:pBdr>
        <w:jc w:val="both"/>
      </w:pPr>
      <w:r w:rsidRPr="006E6D20">
        <w:t xml:space="preserve"> </w:t>
      </w:r>
    </w:p>
    <w:p w:rsidR="00F4635B" w:rsidRPr="00F4635B" w:rsidRDefault="00F4635B" w:rsidP="00BD2923">
      <w:pPr>
        <w:pBdr>
          <w:bottom w:val="single" w:sz="12" w:space="1" w:color="auto"/>
        </w:pBdr>
        <w:jc w:val="both"/>
        <w:rPr>
          <w:sz w:val="10"/>
        </w:rPr>
      </w:pPr>
    </w:p>
    <w:p w:rsidR="00FF3E47" w:rsidRPr="00C30583" w:rsidRDefault="00F140B0" w:rsidP="00BD2923">
      <w:pPr>
        <w:jc w:val="both"/>
        <w:rPr>
          <w:b/>
        </w:rPr>
      </w:pPr>
      <w:r w:rsidRPr="008F47AE">
        <w:rPr>
          <w:b/>
          <w:sz w:val="21"/>
        </w:rPr>
        <w:t>Einverständniserklärung</w:t>
      </w:r>
      <w:r w:rsidR="00AB3662" w:rsidRPr="008F47AE">
        <w:rPr>
          <w:b/>
          <w:sz w:val="21"/>
        </w:rPr>
        <w:t xml:space="preserve"> der Erziehungsberechtigten</w:t>
      </w:r>
      <w:r w:rsidR="00732E79" w:rsidRPr="008F47AE">
        <w:rPr>
          <w:b/>
          <w:sz w:val="21"/>
        </w:rPr>
        <w:t xml:space="preserve"> </w:t>
      </w:r>
      <w:r w:rsidR="00732E79" w:rsidRPr="0089567B">
        <w:rPr>
          <w:sz w:val="16"/>
        </w:rPr>
        <w:t>(bitte in Druckbuchstaben ausfüllen</w:t>
      </w:r>
      <w:r w:rsidR="008F47AE" w:rsidRPr="0089567B">
        <w:rPr>
          <w:sz w:val="16"/>
        </w:rPr>
        <w:t xml:space="preserve"> und die entsprechenden Kreuze machen</w:t>
      </w:r>
      <w:r w:rsidR="00732E79" w:rsidRPr="0089567B">
        <w:rPr>
          <w:sz w:val="16"/>
        </w:rPr>
        <w:t>)</w:t>
      </w:r>
    </w:p>
    <w:tbl>
      <w:tblPr>
        <w:tblStyle w:val="Tabellenraster"/>
        <w:tblW w:w="99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536"/>
        <w:gridCol w:w="426"/>
        <w:gridCol w:w="1417"/>
        <w:gridCol w:w="572"/>
      </w:tblGrid>
      <w:tr w:rsidR="004D6FD2" w:rsidRPr="0089567B" w:rsidTr="004D6FD2">
        <w:tc>
          <w:tcPr>
            <w:tcW w:w="2977" w:type="dxa"/>
          </w:tcPr>
          <w:p w:rsidR="00AB3662" w:rsidRPr="0089567B" w:rsidRDefault="00AB3662" w:rsidP="00AB3662">
            <w:pPr>
              <w:rPr>
                <w:sz w:val="20"/>
              </w:rPr>
            </w:pPr>
            <w:r w:rsidRPr="0089567B">
              <w:rPr>
                <w:sz w:val="20"/>
              </w:rPr>
              <w:t>Name des Schülers/der Schülerin: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B3662" w:rsidRPr="0089567B" w:rsidRDefault="00AB3662" w:rsidP="00BD2923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AB3662" w:rsidRPr="0089567B" w:rsidRDefault="00AB3662" w:rsidP="00BD2923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AB3662" w:rsidRPr="0089567B" w:rsidRDefault="00AB3662" w:rsidP="00F4635B">
            <w:pPr>
              <w:jc w:val="right"/>
              <w:rPr>
                <w:sz w:val="20"/>
              </w:rPr>
            </w:pPr>
            <w:r w:rsidRPr="0089567B">
              <w:rPr>
                <w:sz w:val="20"/>
              </w:rPr>
              <w:t>Klasse/Stufe: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AB3662" w:rsidRPr="0089567B" w:rsidRDefault="00AB3662" w:rsidP="00BD2923">
            <w:pPr>
              <w:jc w:val="both"/>
              <w:rPr>
                <w:sz w:val="20"/>
              </w:rPr>
            </w:pPr>
          </w:p>
        </w:tc>
      </w:tr>
    </w:tbl>
    <w:p w:rsidR="00FF3E47" w:rsidRPr="00F4635B" w:rsidRDefault="006E6D20" w:rsidP="00BD2923">
      <w:pPr>
        <w:jc w:val="both"/>
        <w:rPr>
          <w:sz w:val="4"/>
        </w:rPr>
      </w:pPr>
      <w:r>
        <w:rPr>
          <w:sz w:val="4"/>
        </w:rPr>
        <w:br/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62"/>
        <w:gridCol w:w="284"/>
        <w:gridCol w:w="8930"/>
      </w:tblGrid>
      <w:tr w:rsidR="00AB3662" w:rsidRPr="00AB3662" w:rsidTr="00C30583">
        <w:trPr>
          <w:trHeight w:val="601"/>
        </w:trPr>
        <w:tc>
          <w:tcPr>
            <w:tcW w:w="562" w:type="dxa"/>
            <w:tcBorders>
              <w:bottom w:val="single" w:sz="4" w:space="0" w:color="auto"/>
            </w:tcBorders>
          </w:tcPr>
          <w:p w:rsidR="00AB3662" w:rsidRPr="00AB3662" w:rsidRDefault="00AB3662" w:rsidP="00BD292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B3662" w:rsidRPr="00AB3662" w:rsidRDefault="00AB3662" w:rsidP="00BD2923">
            <w:pPr>
              <w:jc w:val="both"/>
              <w:rPr>
                <w:sz w:val="20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F4635B" w:rsidRPr="00AD32F1" w:rsidRDefault="00AB3662" w:rsidP="00BD2923">
            <w:pPr>
              <w:jc w:val="both"/>
              <w:rPr>
                <w:sz w:val="18"/>
              </w:rPr>
            </w:pPr>
            <w:r w:rsidRPr="00AD32F1">
              <w:rPr>
                <w:sz w:val="18"/>
              </w:rPr>
              <w:t xml:space="preserve">Ich bin damit </w:t>
            </w:r>
            <w:r w:rsidR="004D6FD2">
              <w:rPr>
                <w:sz w:val="18"/>
              </w:rPr>
              <w:t>einverstanden, dass Fotos, auf denen mein Kind abgebildet ist</w:t>
            </w:r>
            <w:r w:rsidRPr="00AD32F1">
              <w:rPr>
                <w:sz w:val="18"/>
              </w:rPr>
              <w:t xml:space="preserve"> (z.B. bei Veranstaltungen</w:t>
            </w:r>
            <w:r w:rsidR="004D6FD2">
              <w:rPr>
                <w:sz w:val="18"/>
              </w:rPr>
              <w:t>, Konzerten</w:t>
            </w:r>
            <w:r w:rsidRPr="00AD32F1">
              <w:rPr>
                <w:sz w:val="18"/>
              </w:rPr>
              <w:t xml:space="preserve"> oder </w:t>
            </w:r>
            <w:r w:rsidR="00C30583">
              <w:rPr>
                <w:sz w:val="18"/>
              </w:rPr>
              <w:t xml:space="preserve">auf </w:t>
            </w:r>
            <w:r w:rsidRPr="00AD32F1">
              <w:rPr>
                <w:sz w:val="18"/>
              </w:rPr>
              <w:t>Klassenfotos)</w:t>
            </w:r>
            <w:r w:rsidR="004D6FD2">
              <w:rPr>
                <w:sz w:val="18"/>
              </w:rPr>
              <w:t>,</w:t>
            </w:r>
            <w:r w:rsidRPr="00AD32F1">
              <w:rPr>
                <w:sz w:val="18"/>
              </w:rPr>
              <w:t xml:space="preserve"> auf der Internetseite des GEÜ </w:t>
            </w:r>
            <w:r w:rsidR="00732E79">
              <w:rPr>
                <w:sz w:val="18"/>
              </w:rPr>
              <w:t>veröffentlicht</w:t>
            </w:r>
            <w:r w:rsidRPr="00AD32F1">
              <w:rPr>
                <w:sz w:val="18"/>
              </w:rPr>
              <w:t xml:space="preserve"> werden</w:t>
            </w:r>
            <w:r w:rsidR="0089567B">
              <w:rPr>
                <w:sz w:val="18"/>
              </w:rPr>
              <w:t xml:space="preserve"> dürfen</w:t>
            </w:r>
            <w:r w:rsidRPr="00AD32F1">
              <w:rPr>
                <w:sz w:val="18"/>
              </w:rPr>
              <w:t>.</w:t>
            </w:r>
          </w:p>
        </w:tc>
      </w:tr>
      <w:tr w:rsidR="00AB3662" w:rsidRPr="008F47AE" w:rsidTr="004D6FD2">
        <w:tc>
          <w:tcPr>
            <w:tcW w:w="562" w:type="dxa"/>
            <w:tcBorders>
              <w:left w:val="nil"/>
              <w:right w:val="nil"/>
            </w:tcBorders>
          </w:tcPr>
          <w:p w:rsidR="00AB3662" w:rsidRPr="008F47AE" w:rsidRDefault="00AB3662" w:rsidP="00BD2923">
            <w:pPr>
              <w:jc w:val="both"/>
              <w:rPr>
                <w:sz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3662" w:rsidRPr="008F47AE" w:rsidRDefault="00AB3662" w:rsidP="00BD2923">
            <w:pPr>
              <w:jc w:val="both"/>
              <w:rPr>
                <w:sz w:val="6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</w:tcPr>
          <w:p w:rsidR="00AB3662" w:rsidRPr="008F47AE" w:rsidRDefault="00AB3662" w:rsidP="00BD2923">
            <w:pPr>
              <w:jc w:val="both"/>
              <w:rPr>
                <w:sz w:val="6"/>
              </w:rPr>
            </w:pPr>
          </w:p>
        </w:tc>
      </w:tr>
      <w:tr w:rsidR="00AB3662" w:rsidRPr="008F47AE" w:rsidTr="004D6FD2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AB3662" w:rsidRPr="008F47AE" w:rsidRDefault="00AB3662" w:rsidP="00BD2923">
            <w:pPr>
              <w:jc w:val="both"/>
              <w:rPr>
                <w:sz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3662" w:rsidRPr="008F47AE" w:rsidRDefault="00AB3662" w:rsidP="00BD2923">
            <w:pPr>
              <w:jc w:val="both"/>
              <w:rPr>
                <w:sz w:val="6"/>
              </w:rPr>
            </w:pPr>
          </w:p>
        </w:tc>
        <w:tc>
          <w:tcPr>
            <w:tcW w:w="8930" w:type="dxa"/>
            <w:tcBorders>
              <w:left w:val="nil"/>
              <w:bottom w:val="single" w:sz="4" w:space="0" w:color="auto"/>
              <w:right w:val="nil"/>
            </w:tcBorders>
          </w:tcPr>
          <w:p w:rsidR="00AB3662" w:rsidRPr="008F47AE" w:rsidRDefault="00AB3662" w:rsidP="00BD2923">
            <w:pPr>
              <w:jc w:val="both"/>
              <w:rPr>
                <w:sz w:val="6"/>
              </w:rPr>
            </w:pPr>
          </w:p>
        </w:tc>
      </w:tr>
      <w:tr w:rsidR="00C30583" w:rsidRPr="00AB3662" w:rsidTr="00770AEA">
        <w:trPr>
          <w:trHeight w:val="424"/>
        </w:trPr>
        <w:tc>
          <w:tcPr>
            <w:tcW w:w="562" w:type="dxa"/>
            <w:tcBorders>
              <w:bottom w:val="single" w:sz="4" w:space="0" w:color="auto"/>
            </w:tcBorders>
          </w:tcPr>
          <w:p w:rsidR="00C30583" w:rsidRPr="00AB3662" w:rsidRDefault="00C30583" w:rsidP="00770AEA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30583" w:rsidRPr="00AB3662" w:rsidRDefault="00C30583" w:rsidP="00770AEA">
            <w:pPr>
              <w:jc w:val="both"/>
              <w:rPr>
                <w:sz w:val="20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C30583" w:rsidRPr="00AD32F1" w:rsidRDefault="006E6D20" w:rsidP="00770AEA">
            <w:pPr>
              <w:jc w:val="both"/>
              <w:rPr>
                <w:sz w:val="18"/>
              </w:rPr>
            </w:pPr>
            <w:r w:rsidRPr="00AD32F1">
              <w:rPr>
                <w:sz w:val="18"/>
              </w:rPr>
              <w:t>Ich lehne jegliche Nutzung von Fotos meines Kindes auf den Internetseiten des GEÜ ab.</w:t>
            </w:r>
            <w:r w:rsidR="0089567B">
              <w:rPr>
                <w:sz w:val="18"/>
              </w:rPr>
              <w:t xml:space="preserve"> </w:t>
            </w:r>
          </w:p>
        </w:tc>
      </w:tr>
      <w:tr w:rsidR="00C30583" w:rsidRPr="008F47AE" w:rsidTr="00770AEA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C30583" w:rsidRPr="008F47AE" w:rsidRDefault="00C30583" w:rsidP="00770AEA">
            <w:pPr>
              <w:jc w:val="both"/>
              <w:rPr>
                <w:sz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0583" w:rsidRPr="008F47AE" w:rsidRDefault="00C30583" w:rsidP="00770AEA">
            <w:pPr>
              <w:jc w:val="both"/>
              <w:rPr>
                <w:sz w:val="6"/>
              </w:rPr>
            </w:pPr>
          </w:p>
        </w:tc>
        <w:tc>
          <w:tcPr>
            <w:tcW w:w="8930" w:type="dxa"/>
            <w:tcBorders>
              <w:left w:val="nil"/>
              <w:bottom w:val="single" w:sz="4" w:space="0" w:color="auto"/>
              <w:right w:val="nil"/>
            </w:tcBorders>
          </w:tcPr>
          <w:p w:rsidR="00C30583" w:rsidRPr="008F47AE" w:rsidRDefault="00C30583" w:rsidP="00770AEA">
            <w:pPr>
              <w:jc w:val="both"/>
              <w:rPr>
                <w:sz w:val="6"/>
              </w:rPr>
            </w:pPr>
          </w:p>
        </w:tc>
      </w:tr>
      <w:tr w:rsidR="00C30583" w:rsidRPr="00AB3662" w:rsidTr="0089567B">
        <w:trPr>
          <w:trHeight w:val="762"/>
        </w:trPr>
        <w:tc>
          <w:tcPr>
            <w:tcW w:w="562" w:type="dxa"/>
            <w:tcBorders>
              <w:bottom w:val="single" w:sz="4" w:space="0" w:color="auto"/>
            </w:tcBorders>
          </w:tcPr>
          <w:p w:rsidR="00C30583" w:rsidRPr="00AB3662" w:rsidRDefault="00C30583" w:rsidP="00770AEA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30583" w:rsidRPr="00AB3662" w:rsidRDefault="00C30583" w:rsidP="00770AEA">
            <w:pPr>
              <w:jc w:val="both"/>
              <w:rPr>
                <w:sz w:val="20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89567B" w:rsidRDefault="00C30583" w:rsidP="00770AEA">
            <w:pPr>
              <w:jc w:val="both"/>
              <w:rPr>
                <w:sz w:val="18"/>
              </w:rPr>
            </w:pPr>
            <w:r w:rsidRPr="00AD32F1">
              <w:rPr>
                <w:sz w:val="18"/>
              </w:rPr>
              <w:t xml:space="preserve">Ich </w:t>
            </w:r>
            <w:r>
              <w:rPr>
                <w:sz w:val="18"/>
              </w:rPr>
              <w:t xml:space="preserve">bin damit einverstanden, dass </w:t>
            </w:r>
            <w:r w:rsidR="00AF0A3E">
              <w:rPr>
                <w:sz w:val="18"/>
              </w:rPr>
              <w:t xml:space="preserve">z.B. </w:t>
            </w:r>
            <w:r>
              <w:rPr>
                <w:sz w:val="18"/>
              </w:rPr>
              <w:t xml:space="preserve">Klassen- bzw. Jahrgangsstufenleiter </w:t>
            </w:r>
            <w:r w:rsidR="008F47AE">
              <w:rPr>
                <w:sz w:val="18"/>
              </w:rPr>
              <w:t>oder</w:t>
            </w:r>
            <w:r>
              <w:rPr>
                <w:sz w:val="18"/>
              </w:rPr>
              <w:t xml:space="preserve"> Pflegschaftsvorsitzende mich über meine private E-Mail-Adresse kontaktieren </w:t>
            </w:r>
            <w:r w:rsidR="00AF0A3E">
              <w:rPr>
                <w:sz w:val="18"/>
              </w:rPr>
              <w:t xml:space="preserve">und über schulische Angelegenheiten informieren </w:t>
            </w:r>
            <w:r>
              <w:rPr>
                <w:sz w:val="18"/>
              </w:rPr>
              <w:t>dürfen.</w:t>
            </w:r>
            <w:r w:rsidR="0089567B">
              <w:rPr>
                <w:sz w:val="18"/>
              </w:rPr>
              <w:t xml:space="preserve"> </w:t>
            </w:r>
          </w:p>
          <w:p w:rsidR="00C30583" w:rsidRPr="00AF0A3E" w:rsidRDefault="00AF0A3E" w:rsidP="00770AEA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="0089567B" w:rsidRPr="00AF0A3E">
              <w:rPr>
                <w:i/>
                <w:sz w:val="18"/>
              </w:rPr>
              <w:t>Alternativ würden diese Informationen in Papierform im Sekretariat zur Abholung für Sie hinterlegt werden.</w:t>
            </w:r>
            <w:r>
              <w:rPr>
                <w:i/>
                <w:sz w:val="18"/>
              </w:rPr>
              <w:t>)</w:t>
            </w:r>
          </w:p>
        </w:tc>
      </w:tr>
    </w:tbl>
    <w:p w:rsidR="00FF3E47" w:rsidRPr="0089567B" w:rsidRDefault="00FF3E47" w:rsidP="00BD2923">
      <w:pPr>
        <w:jc w:val="both"/>
        <w:rPr>
          <w:sz w:val="11"/>
        </w:rPr>
      </w:pPr>
    </w:p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F4635B" w:rsidRPr="0089567B" w:rsidTr="004D6FD2">
        <w:tc>
          <w:tcPr>
            <w:tcW w:w="3544" w:type="dxa"/>
          </w:tcPr>
          <w:p w:rsidR="006E6D20" w:rsidRDefault="006E6D20" w:rsidP="003D708E">
            <w:pPr>
              <w:rPr>
                <w:sz w:val="20"/>
              </w:rPr>
            </w:pPr>
          </w:p>
          <w:p w:rsidR="00F4635B" w:rsidRPr="0089567B" w:rsidRDefault="00AF0A3E" w:rsidP="003D708E">
            <w:pPr>
              <w:rPr>
                <w:sz w:val="20"/>
              </w:rPr>
            </w:pPr>
            <w:r>
              <w:rPr>
                <w:sz w:val="20"/>
              </w:rPr>
              <w:t>Unterschrift der</w:t>
            </w:r>
            <w:r w:rsidR="00F4635B" w:rsidRPr="0089567B">
              <w:rPr>
                <w:sz w:val="20"/>
              </w:rPr>
              <w:t xml:space="preserve"> Erziehungsberechtigten: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4635B" w:rsidRPr="0089567B" w:rsidRDefault="00F4635B" w:rsidP="003D708E">
            <w:pPr>
              <w:jc w:val="both"/>
              <w:rPr>
                <w:sz w:val="20"/>
              </w:rPr>
            </w:pPr>
          </w:p>
        </w:tc>
      </w:tr>
    </w:tbl>
    <w:p w:rsidR="00FF3E47" w:rsidRDefault="00FF3E47" w:rsidP="0089567B">
      <w:pPr>
        <w:jc w:val="both"/>
      </w:pPr>
    </w:p>
    <w:sectPr w:rsidR="00FF3E47" w:rsidSect="004D6FD2">
      <w:headerReference w:type="default" r:id="rId7"/>
      <w:footerReference w:type="default" r:id="rId8"/>
      <w:pgSz w:w="11906" w:h="16838"/>
      <w:pgMar w:top="1417" w:right="992" w:bottom="2018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FC6" w:rsidRDefault="00AF7FC6" w:rsidP="00F83251">
      <w:pPr>
        <w:spacing w:after="0" w:line="240" w:lineRule="auto"/>
      </w:pPr>
      <w:r>
        <w:separator/>
      </w:r>
    </w:p>
  </w:endnote>
  <w:endnote w:type="continuationSeparator" w:id="0">
    <w:p w:rsidR="00AF7FC6" w:rsidRDefault="00AF7FC6" w:rsidP="00F8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47" w:rsidRDefault="00FF3E4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-1744980</wp:posOffset>
          </wp:positionH>
          <wp:positionV relativeFrom="paragraph">
            <wp:posOffset>-854495</wp:posOffset>
          </wp:positionV>
          <wp:extent cx="9164337" cy="1339025"/>
          <wp:effectExtent l="0" t="0" r="0" b="0"/>
          <wp:wrapNone/>
          <wp:docPr id="57" name="Grafik 57" descr="C:\Users\Alexander Ulrich\AppData\Local\Microsoft\Windows\INetCache\Content.Word\GEU_Fußzeil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er Ulrich\AppData\Local\Microsoft\Windows\INetCache\Content.Word\GEU_Fußzeil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4337" cy="133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FC6" w:rsidRDefault="00AF7FC6" w:rsidP="00F83251">
      <w:pPr>
        <w:spacing w:after="0" w:line="240" w:lineRule="auto"/>
      </w:pPr>
      <w:r>
        <w:separator/>
      </w:r>
    </w:p>
  </w:footnote>
  <w:footnote w:type="continuationSeparator" w:id="0">
    <w:p w:rsidR="00AF7FC6" w:rsidRDefault="00AF7FC6" w:rsidP="00F8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251" w:rsidRPr="00FF3E47" w:rsidRDefault="00FF3E47" w:rsidP="00FF3E47">
    <w:pPr>
      <w:pStyle w:val="Kopfzeile"/>
      <w:rPr>
        <w:sz w:val="10"/>
      </w:rPr>
    </w:pPr>
    <w:r w:rsidRPr="00FF3E47">
      <w:rPr>
        <w:noProof/>
        <w:sz w:val="1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-879475</wp:posOffset>
          </wp:positionH>
          <wp:positionV relativeFrom="paragraph">
            <wp:posOffset>-438624</wp:posOffset>
          </wp:positionV>
          <wp:extent cx="7518400" cy="1002665"/>
          <wp:effectExtent l="0" t="0" r="6350" b="6985"/>
          <wp:wrapSquare wrapText="bothSides"/>
          <wp:docPr id="56" name="Grafik 56" descr="C:\Users\Alexander Ulrich\AppData\Local\Microsoft\Windows\INetCache\Content.Word\Kopfzeile_GEU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er Ulrich\AppData\Local\Microsoft\Windows\INetCache\Content.Word\Kopfzeile_GEU_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28"/>
    <w:rsid w:val="00024BCE"/>
    <w:rsid w:val="00082BA3"/>
    <w:rsid w:val="00097FC7"/>
    <w:rsid w:val="00165047"/>
    <w:rsid w:val="001D3130"/>
    <w:rsid w:val="0020075C"/>
    <w:rsid w:val="003E68AA"/>
    <w:rsid w:val="0043250E"/>
    <w:rsid w:val="00442AF2"/>
    <w:rsid w:val="00473A91"/>
    <w:rsid w:val="00491C63"/>
    <w:rsid w:val="004D6FD2"/>
    <w:rsid w:val="004E1FAF"/>
    <w:rsid w:val="00500531"/>
    <w:rsid w:val="005A780C"/>
    <w:rsid w:val="005C4A8B"/>
    <w:rsid w:val="005E7566"/>
    <w:rsid w:val="006B5981"/>
    <w:rsid w:val="006C7CC8"/>
    <w:rsid w:val="006E6D20"/>
    <w:rsid w:val="00732E79"/>
    <w:rsid w:val="00762E0C"/>
    <w:rsid w:val="00772CB9"/>
    <w:rsid w:val="007F2616"/>
    <w:rsid w:val="0089567B"/>
    <w:rsid w:val="008C5D5F"/>
    <w:rsid w:val="008F47AE"/>
    <w:rsid w:val="009A19D6"/>
    <w:rsid w:val="00A47434"/>
    <w:rsid w:val="00AB3662"/>
    <w:rsid w:val="00AD32F1"/>
    <w:rsid w:val="00AF0A3E"/>
    <w:rsid w:val="00AF7FC6"/>
    <w:rsid w:val="00B17427"/>
    <w:rsid w:val="00BD2923"/>
    <w:rsid w:val="00BD4A98"/>
    <w:rsid w:val="00BF0FA3"/>
    <w:rsid w:val="00C30583"/>
    <w:rsid w:val="00C902EA"/>
    <w:rsid w:val="00CB7828"/>
    <w:rsid w:val="00D7488D"/>
    <w:rsid w:val="00D74F2D"/>
    <w:rsid w:val="00E051A4"/>
    <w:rsid w:val="00F140B0"/>
    <w:rsid w:val="00F4635B"/>
    <w:rsid w:val="00F83251"/>
    <w:rsid w:val="00FC024F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0BAFA2-6745-43D8-B5AE-BE440260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251"/>
  </w:style>
  <w:style w:type="paragraph" w:styleId="Fuzeile">
    <w:name w:val="footer"/>
    <w:basedOn w:val="Standard"/>
    <w:link w:val="FuzeileZchn"/>
    <w:uiPriority w:val="99"/>
    <w:unhideWhenUsed/>
    <w:rsid w:val="00F8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251"/>
  </w:style>
  <w:style w:type="character" w:styleId="Hyperlink">
    <w:name w:val="Hyperlink"/>
    <w:basedOn w:val="Absatz-Standardschriftart"/>
    <w:uiPriority w:val="99"/>
    <w:unhideWhenUsed/>
    <w:rsid w:val="00A4743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47434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AB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B3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ym-&#220;berruhr-Sekretariat\Formulare%20VORDRUCKE\Datenschutz\Datenschutz%20Homep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8F03-5F1F-49E5-800C-DBE2DBF6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Datenschutz Homepage.dotx</Template>
  <TotalTime>0</TotalTime>
  <Pages>1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Langenbrink, Elke</dc:creator>
  <cp:lastModifiedBy>Heiner2</cp:lastModifiedBy>
  <cp:revision>2</cp:revision>
  <cp:lastPrinted>2019-02-27T11:22:00Z</cp:lastPrinted>
  <dcterms:created xsi:type="dcterms:W3CDTF">2019-07-02T21:01:00Z</dcterms:created>
  <dcterms:modified xsi:type="dcterms:W3CDTF">2019-07-02T21:01:00Z</dcterms:modified>
</cp:coreProperties>
</file>